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47" w:rsidRDefault="00BA5F47" w:rsidP="00BA5F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дополнительного образования Детско-юношеская спортивная школа Кесовогорского района</w:t>
      </w:r>
    </w:p>
    <w:p w:rsidR="00BA5F47" w:rsidRDefault="00BA5F47" w:rsidP="00BA5F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(МБУ ДО ДЮСШ)</w:t>
      </w:r>
    </w:p>
    <w:p w:rsidR="00BA5F47" w:rsidRDefault="00BA5F47" w:rsidP="00BA5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:rsidR="00BA5F47" w:rsidRDefault="00BA5F47" w:rsidP="00BA5F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BA5F47" w:rsidRDefault="002D5B47" w:rsidP="00BA5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01.02. 2021</w:t>
      </w:r>
      <w:r w:rsidR="00BA5F47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4</w:t>
      </w:r>
    </w:p>
    <w:p w:rsidR="00BA5F47" w:rsidRDefault="00BA5F47" w:rsidP="00BA5F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D5B4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 утверждении комиссии  по подготовке</w:t>
      </w:r>
    </w:p>
    <w:p w:rsidR="00BA5F47" w:rsidRDefault="00BA5F47" w:rsidP="00BA5F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и принятию решения о списании</w:t>
      </w:r>
    </w:p>
    <w:p w:rsidR="00BA5F47" w:rsidRDefault="00BA5F47" w:rsidP="00BA5F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материальных ценностей.</w:t>
      </w:r>
    </w:p>
    <w:p w:rsidR="00BA5F47" w:rsidRDefault="00BA5F47" w:rsidP="00BA5F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5F47" w:rsidRDefault="00BA5F47" w:rsidP="00BA5F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5F47" w:rsidRDefault="00BA5F47" w:rsidP="00BA5F47">
      <w:pPr>
        <w:rPr>
          <w:rFonts w:ascii="Times New Roman" w:hAnsi="Times New Roman" w:cs="Times New Roman"/>
          <w:sz w:val="28"/>
          <w:szCs w:val="28"/>
        </w:rPr>
      </w:pPr>
    </w:p>
    <w:p w:rsidR="00BA5F47" w:rsidRDefault="00BA5F47" w:rsidP="00BA5F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BA5F47" w:rsidRDefault="00BA5F47" w:rsidP="00BA5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комиссию по подготовке  и принятию решения о списании в МБУ ДО ДЮСШ в следующем составе:</w:t>
      </w:r>
    </w:p>
    <w:p w:rsidR="00BA5F47" w:rsidRDefault="00BA5F47" w:rsidP="00BA5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Муравьев А.Ю.   - директор МБУ ДО ДЮСШ</w:t>
      </w:r>
    </w:p>
    <w:p w:rsidR="00BA5F47" w:rsidRDefault="00BA5F47" w:rsidP="00BA5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 Бадялкина О. В. – заместитель директора по УВР</w:t>
      </w:r>
    </w:p>
    <w:p w:rsidR="00BA5F47" w:rsidRDefault="00BA5F47" w:rsidP="00BA5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D5B47">
        <w:rPr>
          <w:rFonts w:ascii="Times New Roman" w:hAnsi="Times New Roman" w:cs="Times New Roman"/>
          <w:sz w:val="28"/>
          <w:szCs w:val="28"/>
        </w:rPr>
        <w:t xml:space="preserve">                  Бадялкин А. В.</w:t>
      </w:r>
      <w:r>
        <w:rPr>
          <w:rFonts w:ascii="Times New Roman" w:hAnsi="Times New Roman" w:cs="Times New Roman"/>
          <w:sz w:val="28"/>
          <w:szCs w:val="28"/>
        </w:rPr>
        <w:t xml:space="preserve"> – тренер-преподаватель</w:t>
      </w:r>
    </w:p>
    <w:p w:rsidR="00BA5F47" w:rsidRDefault="002D5B47" w:rsidP="00BA5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2.Считать приказ № 16 от 01.07.2019</w:t>
      </w:r>
      <w:r w:rsidR="00BA5F47">
        <w:rPr>
          <w:rFonts w:ascii="Times New Roman" w:hAnsi="Times New Roman" w:cs="Times New Roman"/>
          <w:sz w:val="28"/>
          <w:szCs w:val="28"/>
        </w:rPr>
        <w:t>г. утратившим силу.</w:t>
      </w:r>
    </w:p>
    <w:p w:rsidR="00BA5F47" w:rsidRDefault="00BA5F47" w:rsidP="00BA5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BA5F47" w:rsidRDefault="00BA5F47" w:rsidP="00BA5F47">
      <w:pPr>
        <w:rPr>
          <w:rFonts w:ascii="Times New Roman" w:hAnsi="Times New Roman" w:cs="Times New Roman"/>
          <w:sz w:val="28"/>
          <w:szCs w:val="28"/>
        </w:rPr>
      </w:pPr>
    </w:p>
    <w:p w:rsidR="00BA5F47" w:rsidRDefault="00BA5F47" w:rsidP="00BA5F47">
      <w:pPr>
        <w:rPr>
          <w:rFonts w:ascii="Times New Roman" w:hAnsi="Times New Roman" w:cs="Times New Roman"/>
          <w:sz w:val="28"/>
          <w:szCs w:val="28"/>
        </w:rPr>
      </w:pPr>
    </w:p>
    <w:p w:rsidR="00BA5F47" w:rsidRDefault="00BA5F47" w:rsidP="00BA5F47">
      <w:pPr>
        <w:rPr>
          <w:rFonts w:ascii="Times New Roman" w:hAnsi="Times New Roman" w:cs="Times New Roman"/>
          <w:sz w:val="28"/>
          <w:szCs w:val="28"/>
        </w:rPr>
      </w:pPr>
    </w:p>
    <w:p w:rsidR="00BA5F47" w:rsidRDefault="00BA5F47" w:rsidP="00BA5F47">
      <w:pPr>
        <w:rPr>
          <w:rFonts w:ascii="Times New Roman" w:hAnsi="Times New Roman" w:cs="Times New Roman"/>
          <w:sz w:val="28"/>
          <w:szCs w:val="28"/>
        </w:rPr>
      </w:pPr>
    </w:p>
    <w:p w:rsidR="00BA5F47" w:rsidRDefault="00BA5F47" w:rsidP="00BA5F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ДО ДЮСШ:                                      Муравьев А. Ю.</w:t>
      </w:r>
    </w:p>
    <w:p w:rsidR="00BA5F47" w:rsidRDefault="00BA5F47" w:rsidP="00BA5F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F47" w:rsidRDefault="00BA5F47" w:rsidP="00BA5F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F47" w:rsidRDefault="00BA5F47" w:rsidP="00BA5F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F47" w:rsidRDefault="00BA5F47" w:rsidP="00BA5F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F47" w:rsidRDefault="00BA5F47" w:rsidP="00BA5F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F47" w:rsidRDefault="00BA5F47" w:rsidP="00BA5F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дополнительного образования Детско-юношеская спортивная школа Кесовогорского района</w:t>
      </w:r>
    </w:p>
    <w:p w:rsidR="00BA5F47" w:rsidRDefault="00BA5F47" w:rsidP="00BA5F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(МБУ ДО ДЮСШ)</w:t>
      </w:r>
    </w:p>
    <w:p w:rsidR="00BA5F47" w:rsidRDefault="00BA5F47" w:rsidP="00BA5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:rsidR="00BA5F47" w:rsidRDefault="00BA5F47" w:rsidP="00BA5F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BA5F47" w:rsidRDefault="002D5B47" w:rsidP="00BA5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01.02. 2021</w:t>
      </w:r>
      <w:r w:rsidR="00BA5F47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5</w:t>
      </w:r>
    </w:p>
    <w:p w:rsidR="00BA5F47" w:rsidRDefault="00BA5F47" w:rsidP="00BA5F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B4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 утверждении комиссии  по подготовке</w:t>
      </w:r>
    </w:p>
    <w:p w:rsidR="00BA5F47" w:rsidRDefault="00BA5F47" w:rsidP="00BA5F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и принятию решения о списании </w:t>
      </w:r>
    </w:p>
    <w:p w:rsidR="00BA5F47" w:rsidRDefault="00BA5F47" w:rsidP="00BA5F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муниципального движимого имущества</w:t>
      </w:r>
    </w:p>
    <w:p w:rsidR="00BA5F47" w:rsidRDefault="00BA5F47" w:rsidP="00BA5F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стоимостью более 3000 рублей  в  МБУ ДО ДЮСШ. </w:t>
      </w:r>
    </w:p>
    <w:p w:rsidR="00BA5F47" w:rsidRDefault="00BA5F47" w:rsidP="00BA5F47">
      <w:pPr>
        <w:rPr>
          <w:rFonts w:ascii="Times New Roman" w:hAnsi="Times New Roman" w:cs="Times New Roman"/>
          <w:sz w:val="28"/>
          <w:szCs w:val="28"/>
        </w:rPr>
      </w:pPr>
    </w:p>
    <w:p w:rsidR="00BA5F47" w:rsidRDefault="00BA5F47" w:rsidP="00BA5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Согласно  Положению « О списании движимого муниципального имущества Кесовогорского района»  от 20.05.2015г. № 188</w:t>
      </w:r>
    </w:p>
    <w:p w:rsidR="00BA5F47" w:rsidRDefault="00BA5F47" w:rsidP="00BA5F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BA5F47" w:rsidRDefault="00BA5F47" w:rsidP="00BA5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1.Утвердить комиссию по подготовке  и принятию решения о списании муниципального движимого имущества стоимостью более 3000 рублей в МБУ ДО ДЮСШ в следующем составе:</w:t>
      </w:r>
    </w:p>
    <w:p w:rsidR="00BA5F47" w:rsidRDefault="00BA5F47" w:rsidP="00BA5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Председатель комиссии: Муравьев А.Ю.   - директор МБУ ДО ДЮСШ</w:t>
      </w:r>
    </w:p>
    <w:p w:rsidR="00BA5F47" w:rsidRDefault="00BA5F47" w:rsidP="00BA5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Члены комиссии:  Бадялкина  О. В.- заместитель директора по УВР</w:t>
      </w:r>
    </w:p>
    <w:p w:rsidR="00BA5F47" w:rsidRDefault="00BA5F47" w:rsidP="00BA5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D5B47">
        <w:rPr>
          <w:rFonts w:ascii="Times New Roman" w:hAnsi="Times New Roman" w:cs="Times New Roman"/>
          <w:sz w:val="28"/>
          <w:szCs w:val="28"/>
        </w:rPr>
        <w:t xml:space="preserve">                  Бадялкин А. В.</w:t>
      </w:r>
      <w:r>
        <w:rPr>
          <w:rFonts w:ascii="Times New Roman" w:hAnsi="Times New Roman" w:cs="Times New Roman"/>
          <w:sz w:val="28"/>
          <w:szCs w:val="28"/>
        </w:rPr>
        <w:t xml:space="preserve"> – тренер-преподаватель.                                  </w:t>
      </w:r>
    </w:p>
    <w:p w:rsidR="00BA5F47" w:rsidRDefault="002D5B47" w:rsidP="00BA5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2.Считать приказ № 16 от 01.07.2019г. утратившим силу.</w:t>
      </w:r>
    </w:p>
    <w:p w:rsidR="00BA5F47" w:rsidRDefault="00BA5F47" w:rsidP="00BA5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A5F47" w:rsidRDefault="00BA5F47" w:rsidP="00BA5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BA5F47" w:rsidRDefault="00BA5F47" w:rsidP="00BA5F47">
      <w:pPr>
        <w:rPr>
          <w:rFonts w:ascii="Times New Roman" w:hAnsi="Times New Roman" w:cs="Times New Roman"/>
          <w:sz w:val="28"/>
          <w:szCs w:val="28"/>
        </w:rPr>
      </w:pPr>
    </w:p>
    <w:p w:rsidR="00BA5F47" w:rsidRDefault="00BA5F47" w:rsidP="00BA5F47">
      <w:pPr>
        <w:rPr>
          <w:rFonts w:ascii="Times New Roman" w:hAnsi="Times New Roman" w:cs="Times New Roman"/>
          <w:sz w:val="28"/>
          <w:szCs w:val="28"/>
        </w:rPr>
      </w:pPr>
    </w:p>
    <w:p w:rsidR="00BA5F47" w:rsidRDefault="00BA5F47" w:rsidP="00BA5F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ДО ДЮСШ:                                      Муравьев А. Ю.</w:t>
      </w:r>
    </w:p>
    <w:p w:rsidR="00BA5F47" w:rsidRDefault="00BA5F47" w:rsidP="00BA5F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F47" w:rsidRDefault="00BA5F47" w:rsidP="00BA5F47">
      <w:pPr>
        <w:rPr>
          <w:rFonts w:ascii="Times New Roman" w:hAnsi="Times New Roman" w:cs="Times New Roman"/>
          <w:sz w:val="28"/>
          <w:szCs w:val="28"/>
        </w:rPr>
      </w:pPr>
    </w:p>
    <w:p w:rsidR="00A549AC" w:rsidRDefault="00A549AC"/>
    <w:sectPr w:rsidR="00A549AC" w:rsidSect="00A54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5F47"/>
    <w:rsid w:val="002D5B47"/>
    <w:rsid w:val="00941F3E"/>
    <w:rsid w:val="00A549AC"/>
    <w:rsid w:val="00BA5F47"/>
    <w:rsid w:val="00CA3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1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364</Words>
  <Characters>2077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cp:lastPrinted>2021-03-25T09:13:00Z</cp:lastPrinted>
  <dcterms:created xsi:type="dcterms:W3CDTF">2019-08-20T14:57:00Z</dcterms:created>
  <dcterms:modified xsi:type="dcterms:W3CDTF">2021-03-25T09:18:00Z</dcterms:modified>
</cp:coreProperties>
</file>